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39E5" w14:textId="6ABB071A" w:rsidR="003F6349" w:rsidRPr="003F6349" w:rsidRDefault="003F6349" w:rsidP="003F6349">
      <w:r>
        <w:t>Dear Rachel Reeves MP</w:t>
      </w:r>
      <w:r w:rsidR="00ED6C6D">
        <w:t>,</w:t>
      </w:r>
    </w:p>
    <w:p w14:paraId="4CE44504" w14:textId="77777777" w:rsidR="003F6349" w:rsidRPr="00ED6C6D" w:rsidRDefault="003F6349" w:rsidP="003F6349">
      <w:pPr>
        <w:rPr>
          <w:b/>
          <w:bCs/>
        </w:rPr>
      </w:pPr>
      <w:r w:rsidRPr="00ED6C6D">
        <w:rPr>
          <w:b/>
          <w:bCs/>
        </w:rPr>
        <w:t>I am</w:t>
      </w:r>
      <w:r w:rsidRPr="003F6349">
        <w:rPr>
          <w:b/>
          <w:bCs/>
        </w:rPr>
        <w:t xml:space="preserve"> extremely concerned about the announcement to increase employer NICs. </w:t>
      </w:r>
    </w:p>
    <w:p w14:paraId="7BF5B075" w14:textId="6B8E4B1B" w:rsidR="003F6349" w:rsidRPr="003F6349" w:rsidRDefault="003F6349" w:rsidP="003F6349">
      <w:r w:rsidRPr="003F6349">
        <w:t xml:space="preserve">In addition to an already challenging landscape for charities due to current cost pressures, increasing need for </w:t>
      </w:r>
      <w:r>
        <w:t>charities</w:t>
      </w:r>
      <w:r w:rsidRPr="003F6349">
        <w:t xml:space="preserve"> to support people in </w:t>
      </w:r>
      <w:r>
        <w:t>my</w:t>
      </w:r>
      <w:r w:rsidRPr="003F6349">
        <w:t xml:space="preserve"> communit</w:t>
      </w:r>
      <w:r>
        <w:t>y</w:t>
      </w:r>
      <w:r w:rsidRPr="003F6349">
        <w:t xml:space="preserve">, due to a reduction in effective support offered by statutory services, we are seeing more charities applying for the same pots of money, leaving </w:t>
      </w:r>
      <w:r>
        <w:t>them</w:t>
      </w:r>
      <w:r w:rsidRPr="003F6349">
        <w:t xml:space="preserve"> with an existing shortfall that cannot possibly be filled. </w:t>
      </w:r>
      <w:r>
        <w:t>Ultimately, this will have an enormous effect on my local community, and I’m</w:t>
      </w:r>
      <w:r w:rsidRPr="003F6349">
        <w:t xml:space="preserve"> very concerned</w:t>
      </w:r>
      <w:r>
        <w:t>.</w:t>
      </w:r>
    </w:p>
    <w:p w14:paraId="45702232" w14:textId="5EC74138" w:rsidR="003F6349" w:rsidRPr="003F6349" w:rsidRDefault="003F6349" w:rsidP="003F6349">
      <w:r w:rsidRPr="003F6349">
        <w:t>Since 2005</w:t>
      </w:r>
      <w:r>
        <w:t>, my local charity, Reach Community Projects has</w:t>
      </w:r>
      <w:r w:rsidRPr="003F6349">
        <w:t xml:space="preserve"> been supporting many members of our community who experience financial hardship, through providing practical support to help alleviate these issues, while maintaining dignity, reviving hope, and enabling people to live life to the full. </w:t>
      </w:r>
      <w:r>
        <w:t>They</w:t>
      </w:r>
      <w:r w:rsidRPr="003F6349">
        <w:t xml:space="preserve"> offer support in a variety of ways </w:t>
      </w:r>
      <w:proofErr w:type="gramStart"/>
      <w:r w:rsidRPr="003F6349">
        <w:t>including;</w:t>
      </w:r>
      <w:proofErr w:type="gramEnd"/>
      <w:r w:rsidRPr="003F6349">
        <w:t xml:space="preserve"> debt advice, income maximisation, help with applying for benefits, housing applications and emergency food parcels.</w:t>
      </w:r>
    </w:p>
    <w:p w14:paraId="5616A6E0" w14:textId="195AC149" w:rsidR="003F6349" w:rsidRDefault="003F6349" w:rsidP="003F6349">
      <w:r>
        <w:t>They</w:t>
      </w:r>
      <w:r w:rsidRPr="003F6349">
        <w:t xml:space="preserve"> are seeing record levels of financial hardship in our </w:t>
      </w:r>
      <w:proofErr w:type="gramStart"/>
      <w:r w:rsidRPr="003F6349">
        <w:t>community</w:t>
      </w:r>
      <w:r>
        <w:t>, and</w:t>
      </w:r>
      <w:proofErr w:type="gramEnd"/>
      <w:r>
        <w:t xml:space="preserve"> </w:t>
      </w:r>
      <w:r w:rsidRPr="003F6349">
        <w:t xml:space="preserve">help people in </w:t>
      </w:r>
      <w:r>
        <w:t>my</w:t>
      </w:r>
      <w:r w:rsidRPr="003F6349">
        <w:t xml:space="preserve"> community increase their financial resilience and build networks of support so they no longer need </w:t>
      </w:r>
      <w:r w:rsidR="00ED6C6D">
        <w:t>help</w:t>
      </w:r>
      <w:r w:rsidRPr="003F6349">
        <w:t xml:space="preserve">, or experience financial hardship, </w:t>
      </w:r>
      <w:r w:rsidR="00ED6C6D">
        <w:t>which</w:t>
      </w:r>
      <w:r w:rsidRPr="003F6349">
        <w:t xml:space="preserve"> helps Haverhill flourish and thrive as a town.</w:t>
      </w:r>
    </w:p>
    <w:p w14:paraId="1706021A" w14:textId="2928FFED" w:rsidR="003F6349" w:rsidRPr="003F6349" w:rsidRDefault="003F6349" w:rsidP="003F6349">
      <w:pPr>
        <w:rPr>
          <w:b/>
          <w:bCs/>
        </w:rPr>
      </w:pPr>
      <w:r w:rsidRPr="00ED6C6D">
        <w:rPr>
          <w:b/>
          <w:bCs/>
        </w:rPr>
        <w:t xml:space="preserve">The additional N.I. costs mean that they must reallocate desperately needed </w:t>
      </w:r>
      <w:r w:rsidR="00ED6C6D" w:rsidRPr="00ED6C6D">
        <w:rPr>
          <w:b/>
          <w:bCs/>
        </w:rPr>
        <w:t>money</w:t>
      </w:r>
      <w:r w:rsidRPr="00ED6C6D">
        <w:rPr>
          <w:b/>
          <w:bCs/>
        </w:rPr>
        <w:t>, in an already challenging financial situation, where all charities are competing for the same limited funding resources.</w:t>
      </w:r>
      <w:r w:rsidR="00ED6C6D" w:rsidRPr="00ED6C6D">
        <w:rPr>
          <w:b/>
          <w:bCs/>
        </w:rPr>
        <w:t xml:space="preserve"> This will either lead to cut services, or to charities closing completely.</w:t>
      </w:r>
    </w:p>
    <w:p w14:paraId="5542FBC6" w14:textId="4C5E5D5F" w:rsidR="003F6349" w:rsidRPr="003F6349" w:rsidRDefault="003F6349" w:rsidP="003F6349">
      <w:r w:rsidRPr="003F6349">
        <w:t xml:space="preserve">I really cannot stress enough how deeply detrimental this will be to the very fabric of communities up and down the country. Charities like </w:t>
      </w:r>
      <w:r>
        <w:t>REACH</w:t>
      </w:r>
      <w:r w:rsidRPr="003F6349">
        <w:t xml:space="preserve"> and many </w:t>
      </w:r>
      <w:r>
        <w:t>others</w:t>
      </w:r>
      <w:r w:rsidRPr="003F6349">
        <w:t xml:space="preserve"> often fill in the gaps left by statutory services and if </w:t>
      </w:r>
      <w:r w:rsidR="00ED6C6D">
        <w:t>they</w:t>
      </w:r>
      <w:r w:rsidRPr="003F6349">
        <w:t xml:space="preserve"> are not there, this will put additional stress on already depleted services.</w:t>
      </w:r>
    </w:p>
    <w:p w14:paraId="76659706" w14:textId="3D3C87F4" w:rsidR="003F6349" w:rsidRDefault="003F6349" w:rsidP="003F6349">
      <w:r w:rsidRPr="003F6349">
        <w:t>I strongly urge you to look of other ways of plugging the gaps before the situation that we are facing is far worse than it is now.</w:t>
      </w:r>
    </w:p>
    <w:p w14:paraId="4FEB76C0" w14:textId="77777777" w:rsidR="00ED6C6D" w:rsidRDefault="00ED6C6D" w:rsidP="003F6349"/>
    <w:p w14:paraId="47E24FA1" w14:textId="4EECBA7C" w:rsidR="00ED6C6D" w:rsidRPr="003F6349" w:rsidRDefault="00ED6C6D" w:rsidP="003F6349">
      <w:r>
        <w:t>Yours sincerely,</w:t>
      </w:r>
    </w:p>
    <w:p w14:paraId="1BCC9EBF" w14:textId="77777777" w:rsidR="00B0033E" w:rsidRDefault="00B0033E"/>
    <w:sectPr w:rsidR="00B00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49"/>
    <w:rsid w:val="000A25DB"/>
    <w:rsid w:val="003F6349"/>
    <w:rsid w:val="00B0033E"/>
    <w:rsid w:val="00EC7886"/>
    <w:rsid w:val="00ED6C6D"/>
    <w:rsid w:val="00EE2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90E6"/>
  <w15:chartTrackingRefBased/>
  <w15:docId w15:val="{95BAE99F-0488-487D-ABC0-749F763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3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3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3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3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3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3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3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3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3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3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3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3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349"/>
    <w:rPr>
      <w:rFonts w:eastAsiaTheme="majorEastAsia" w:cstheme="majorBidi"/>
      <w:color w:val="272727" w:themeColor="text1" w:themeTint="D8"/>
    </w:rPr>
  </w:style>
  <w:style w:type="paragraph" w:styleId="Title">
    <w:name w:val="Title"/>
    <w:basedOn w:val="Normal"/>
    <w:next w:val="Normal"/>
    <w:link w:val="TitleChar"/>
    <w:uiPriority w:val="10"/>
    <w:qFormat/>
    <w:rsid w:val="003F6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3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349"/>
    <w:pPr>
      <w:spacing w:before="160"/>
      <w:jc w:val="center"/>
    </w:pPr>
    <w:rPr>
      <w:i/>
      <w:iCs/>
      <w:color w:val="404040" w:themeColor="text1" w:themeTint="BF"/>
    </w:rPr>
  </w:style>
  <w:style w:type="character" w:customStyle="1" w:styleId="QuoteChar">
    <w:name w:val="Quote Char"/>
    <w:basedOn w:val="DefaultParagraphFont"/>
    <w:link w:val="Quote"/>
    <w:uiPriority w:val="29"/>
    <w:rsid w:val="003F6349"/>
    <w:rPr>
      <w:i/>
      <w:iCs/>
      <w:color w:val="404040" w:themeColor="text1" w:themeTint="BF"/>
    </w:rPr>
  </w:style>
  <w:style w:type="paragraph" w:styleId="ListParagraph">
    <w:name w:val="List Paragraph"/>
    <w:basedOn w:val="Normal"/>
    <w:uiPriority w:val="34"/>
    <w:qFormat/>
    <w:rsid w:val="003F6349"/>
    <w:pPr>
      <w:ind w:left="720"/>
      <w:contextualSpacing/>
    </w:pPr>
  </w:style>
  <w:style w:type="character" w:styleId="IntenseEmphasis">
    <w:name w:val="Intense Emphasis"/>
    <w:basedOn w:val="DefaultParagraphFont"/>
    <w:uiPriority w:val="21"/>
    <w:qFormat/>
    <w:rsid w:val="003F6349"/>
    <w:rPr>
      <w:i/>
      <w:iCs/>
      <w:color w:val="0F4761" w:themeColor="accent1" w:themeShade="BF"/>
    </w:rPr>
  </w:style>
  <w:style w:type="paragraph" w:styleId="IntenseQuote">
    <w:name w:val="Intense Quote"/>
    <w:basedOn w:val="Normal"/>
    <w:next w:val="Normal"/>
    <w:link w:val="IntenseQuoteChar"/>
    <w:uiPriority w:val="30"/>
    <w:qFormat/>
    <w:rsid w:val="003F6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349"/>
    <w:rPr>
      <w:i/>
      <w:iCs/>
      <w:color w:val="0F4761" w:themeColor="accent1" w:themeShade="BF"/>
    </w:rPr>
  </w:style>
  <w:style w:type="character" w:styleId="IntenseReference">
    <w:name w:val="Intense Reference"/>
    <w:basedOn w:val="DefaultParagraphFont"/>
    <w:uiPriority w:val="32"/>
    <w:qFormat/>
    <w:rsid w:val="003F63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898005">
      <w:bodyDiv w:val="1"/>
      <w:marLeft w:val="0"/>
      <w:marRight w:val="0"/>
      <w:marTop w:val="0"/>
      <w:marBottom w:val="0"/>
      <w:divBdr>
        <w:top w:val="none" w:sz="0" w:space="0" w:color="auto"/>
        <w:left w:val="none" w:sz="0" w:space="0" w:color="auto"/>
        <w:bottom w:val="none" w:sz="0" w:space="0" w:color="auto"/>
        <w:right w:val="none" w:sz="0" w:space="0" w:color="auto"/>
      </w:divBdr>
      <w:divsChild>
        <w:div w:id="97335785">
          <w:marLeft w:val="0"/>
          <w:marRight w:val="0"/>
          <w:marTop w:val="0"/>
          <w:marBottom w:val="0"/>
          <w:divBdr>
            <w:top w:val="none" w:sz="0" w:space="0" w:color="auto"/>
            <w:left w:val="none" w:sz="0" w:space="0" w:color="auto"/>
            <w:bottom w:val="none" w:sz="0" w:space="0" w:color="auto"/>
            <w:right w:val="none" w:sz="0" w:space="0" w:color="auto"/>
          </w:divBdr>
          <w:divsChild>
            <w:div w:id="781340296">
              <w:marLeft w:val="0"/>
              <w:marRight w:val="0"/>
              <w:marTop w:val="0"/>
              <w:marBottom w:val="0"/>
              <w:divBdr>
                <w:top w:val="none" w:sz="0" w:space="0" w:color="auto"/>
                <w:left w:val="none" w:sz="0" w:space="0" w:color="auto"/>
                <w:bottom w:val="none" w:sz="0" w:space="0" w:color="auto"/>
                <w:right w:val="none" w:sz="0" w:space="0" w:color="auto"/>
              </w:divBdr>
              <w:divsChild>
                <w:div w:id="697388334">
                  <w:marLeft w:val="0"/>
                  <w:marRight w:val="0"/>
                  <w:marTop w:val="0"/>
                  <w:marBottom w:val="0"/>
                  <w:divBdr>
                    <w:top w:val="none" w:sz="0" w:space="0" w:color="auto"/>
                    <w:left w:val="none" w:sz="0" w:space="0" w:color="auto"/>
                    <w:bottom w:val="none" w:sz="0" w:space="0" w:color="auto"/>
                    <w:right w:val="none" w:sz="0" w:space="0" w:color="auto"/>
                  </w:divBdr>
                  <w:divsChild>
                    <w:div w:id="1900510362">
                      <w:marLeft w:val="0"/>
                      <w:marRight w:val="0"/>
                      <w:marTop w:val="0"/>
                      <w:marBottom w:val="0"/>
                      <w:divBdr>
                        <w:top w:val="none" w:sz="0" w:space="0" w:color="auto"/>
                        <w:left w:val="none" w:sz="0" w:space="0" w:color="auto"/>
                        <w:bottom w:val="none" w:sz="0" w:space="0" w:color="auto"/>
                        <w:right w:val="none" w:sz="0" w:space="0" w:color="auto"/>
                      </w:divBdr>
                      <w:divsChild>
                        <w:div w:id="163013145">
                          <w:marLeft w:val="0"/>
                          <w:marRight w:val="120"/>
                          <w:marTop w:val="0"/>
                          <w:marBottom w:val="0"/>
                          <w:divBdr>
                            <w:top w:val="none" w:sz="0" w:space="0" w:color="auto"/>
                            <w:left w:val="none" w:sz="0" w:space="0" w:color="auto"/>
                            <w:bottom w:val="none" w:sz="0" w:space="0" w:color="auto"/>
                            <w:right w:val="none" w:sz="0" w:space="0" w:color="auto"/>
                          </w:divBdr>
                          <w:divsChild>
                            <w:div w:id="16935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5119">
                      <w:marLeft w:val="60"/>
                      <w:marRight w:val="0"/>
                      <w:marTop w:val="0"/>
                      <w:marBottom w:val="60"/>
                      <w:divBdr>
                        <w:top w:val="none" w:sz="0" w:space="0" w:color="auto"/>
                        <w:left w:val="none" w:sz="0" w:space="0" w:color="auto"/>
                        <w:bottom w:val="none" w:sz="0" w:space="0" w:color="auto"/>
                        <w:right w:val="none" w:sz="0" w:space="0" w:color="auto"/>
                      </w:divBdr>
                      <w:divsChild>
                        <w:div w:id="1657025072">
                          <w:marLeft w:val="0"/>
                          <w:marRight w:val="0"/>
                          <w:marTop w:val="0"/>
                          <w:marBottom w:val="0"/>
                          <w:divBdr>
                            <w:top w:val="none" w:sz="0" w:space="0" w:color="auto"/>
                            <w:left w:val="none" w:sz="0" w:space="0" w:color="auto"/>
                            <w:bottom w:val="none" w:sz="0" w:space="0" w:color="auto"/>
                            <w:right w:val="none" w:sz="0" w:space="0" w:color="auto"/>
                          </w:divBdr>
                          <w:divsChild>
                            <w:div w:id="13094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1840">
                  <w:marLeft w:val="0"/>
                  <w:marRight w:val="0"/>
                  <w:marTop w:val="0"/>
                  <w:marBottom w:val="0"/>
                  <w:divBdr>
                    <w:top w:val="none" w:sz="0" w:space="0" w:color="auto"/>
                    <w:left w:val="none" w:sz="0" w:space="0" w:color="auto"/>
                    <w:bottom w:val="none" w:sz="0" w:space="0" w:color="auto"/>
                    <w:right w:val="none" w:sz="0" w:space="0" w:color="auto"/>
                  </w:divBdr>
                  <w:divsChild>
                    <w:div w:id="251009578">
                      <w:marLeft w:val="0"/>
                      <w:marRight w:val="0"/>
                      <w:marTop w:val="0"/>
                      <w:marBottom w:val="0"/>
                      <w:divBdr>
                        <w:top w:val="none" w:sz="0" w:space="0" w:color="auto"/>
                        <w:left w:val="none" w:sz="0" w:space="0" w:color="auto"/>
                        <w:bottom w:val="none" w:sz="0" w:space="0" w:color="auto"/>
                        <w:right w:val="none" w:sz="0" w:space="0" w:color="auto"/>
                      </w:divBdr>
                      <w:divsChild>
                        <w:div w:id="331838028">
                          <w:marLeft w:val="0"/>
                          <w:marRight w:val="0"/>
                          <w:marTop w:val="0"/>
                          <w:marBottom w:val="0"/>
                          <w:divBdr>
                            <w:top w:val="none" w:sz="0" w:space="0" w:color="auto"/>
                            <w:left w:val="none" w:sz="0" w:space="0" w:color="auto"/>
                            <w:bottom w:val="none" w:sz="0" w:space="0" w:color="auto"/>
                            <w:right w:val="none" w:sz="0" w:space="0" w:color="auto"/>
                          </w:divBdr>
                          <w:divsChild>
                            <w:div w:id="297414630">
                              <w:marLeft w:val="0"/>
                              <w:marRight w:val="0"/>
                              <w:marTop w:val="0"/>
                              <w:marBottom w:val="0"/>
                              <w:divBdr>
                                <w:top w:val="none" w:sz="0" w:space="0" w:color="auto"/>
                                <w:left w:val="none" w:sz="0" w:space="0" w:color="auto"/>
                                <w:bottom w:val="none" w:sz="0" w:space="0" w:color="auto"/>
                                <w:right w:val="none" w:sz="0" w:space="0" w:color="auto"/>
                              </w:divBdr>
                              <w:divsChild>
                                <w:div w:id="274212937">
                                  <w:marLeft w:val="0"/>
                                  <w:marRight w:val="0"/>
                                  <w:marTop w:val="0"/>
                                  <w:marBottom w:val="0"/>
                                  <w:divBdr>
                                    <w:top w:val="none" w:sz="0" w:space="0" w:color="auto"/>
                                    <w:left w:val="none" w:sz="0" w:space="0" w:color="auto"/>
                                    <w:bottom w:val="none" w:sz="0" w:space="0" w:color="auto"/>
                                    <w:right w:val="none" w:sz="0" w:space="0" w:color="auto"/>
                                  </w:divBdr>
                                  <w:divsChild>
                                    <w:div w:id="17717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38574">
                          <w:marLeft w:val="0"/>
                          <w:marRight w:val="0"/>
                          <w:marTop w:val="0"/>
                          <w:marBottom w:val="0"/>
                          <w:divBdr>
                            <w:top w:val="none" w:sz="0" w:space="0" w:color="auto"/>
                            <w:left w:val="none" w:sz="0" w:space="0" w:color="auto"/>
                            <w:bottom w:val="none" w:sz="0" w:space="0" w:color="auto"/>
                            <w:right w:val="none" w:sz="0" w:space="0" w:color="auto"/>
                          </w:divBdr>
                          <w:divsChild>
                            <w:div w:id="1364861455">
                              <w:marLeft w:val="0"/>
                              <w:marRight w:val="0"/>
                              <w:marTop w:val="0"/>
                              <w:marBottom w:val="0"/>
                              <w:divBdr>
                                <w:top w:val="none" w:sz="0" w:space="0" w:color="auto"/>
                                <w:left w:val="none" w:sz="0" w:space="0" w:color="auto"/>
                                <w:bottom w:val="none" w:sz="0" w:space="0" w:color="auto"/>
                                <w:right w:val="none" w:sz="0" w:space="0" w:color="auto"/>
                              </w:divBdr>
                              <w:divsChild>
                                <w:div w:id="18092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5284">
                          <w:marLeft w:val="0"/>
                          <w:marRight w:val="0"/>
                          <w:marTop w:val="0"/>
                          <w:marBottom w:val="0"/>
                          <w:divBdr>
                            <w:top w:val="none" w:sz="0" w:space="0" w:color="auto"/>
                            <w:left w:val="none" w:sz="0" w:space="0" w:color="auto"/>
                            <w:bottom w:val="none" w:sz="0" w:space="0" w:color="auto"/>
                            <w:right w:val="none" w:sz="0" w:space="0" w:color="auto"/>
                          </w:divBdr>
                          <w:divsChild>
                            <w:div w:id="1539851118">
                              <w:marLeft w:val="0"/>
                              <w:marRight w:val="0"/>
                              <w:marTop w:val="0"/>
                              <w:marBottom w:val="0"/>
                              <w:divBdr>
                                <w:top w:val="none" w:sz="0" w:space="0" w:color="auto"/>
                                <w:left w:val="none" w:sz="0" w:space="0" w:color="auto"/>
                                <w:bottom w:val="none" w:sz="0" w:space="0" w:color="auto"/>
                                <w:right w:val="none" w:sz="0" w:space="0" w:color="auto"/>
                              </w:divBdr>
                              <w:divsChild>
                                <w:div w:id="16600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2640">
                          <w:marLeft w:val="0"/>
                          <w:marRight w:val="0"/>
                          <w:marTop w:val="0"/>
                          <w:marBottom w:val="0"/>
                          <w:divBdr>
                            <w:top w:val="none" w:sz="0" w:space="0" w:color="auto"/>
                            <w:left w:val="none" w:sz="0" w:space="0" w:color="auto"/>
                            <w:bottom w:val="none" w:sz="0" w:space="0" w:color="auto"/>
                            <w:right w:val="none" w:sz="0" w:space="0" w:color="auto"/>
                          </w:divBdr>
                          <w:divsChild>
                            <w:div w:id="598754167">
                              <w:marLeft w:val="0"/>
                              <w:marRight w:val="0"/>
                              <w:marTop w:val="0"/>
                              <w:marBottom w:val="0"/>
                              <w:divBdr>
                                <w:top w:val="none" w:sz="0" w:space="0" w:color="auto"/>
                                <w:left w:val="none" w:sz="0" w:space="0" w:color="auto"/>
                                <w:bottom w:val="none" w:sz="0" w:space="0" w:color="auto"/>
                                <w:right w:val="none" w:sz="0" w:space="0" w:color="auto"/>
                              </w:divBdr>
                              <w:divsChild>
                                <w:div w:id="3756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0244">
                          <w:marLeft w:val="0"/>
                          <w:marRight w:val="0"/>
                          <w:marTop w:val="0"/>
                          <w:marBottom w:val="0"/>
                          <w:divBdr>
                            <w:top w:val="none" w:sz="0" w:space="0" w:color="auto"/>
                            <w:left w:val="none" w:sz="0" w:space="0" w:color="auto"/>
                            <w:bottom w:val="none" w:sz="0" w:space="0" w:color="auto"/>
                            <w:right w:val="none" w:sz="0" w:space="0" w:color="auto"/>
                          </w:divBdr>
                          <w:divsChild>
                            <w:div w:id="377558461">
                              <w:marLeft w:val="0"/>
                              <w:marRight w:val="0"/>
                              <w:marTop w:val="0"/>
                              <w:marBottom w:val="0"/>
                              <w:divBdr>
                                <w:top w:val="none" w:sz="0" w:space="0" w:color="auto"/>
                                <w:left w:val="none" w:sz="0" w:space="0" w:color="auto"/>
                                <w:bottom w:val="none" w:sz="0" w:space="0" w:color="auto"/>
                                <w:right w:val="none" w:sz="0" w:space="0" w:color="auto"/>
                              </w:divBdr>
                              <w:divsChild>
                                <w:div w:id="7699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6481">
                          <w:marLeft w:val="0"/>
                          <w:marRight w:val="0"/>
                          <w:marTop w:val="0"/>
                          <w:marBottom w:val="0"/>
                          <w:divBdr>
                            <w:top w:val="none" w:sz="0" w:space="0" w:color="auto"/>
                            <w:left w:val="none" w:sz="0" w:space="0" w:color="auto"/>
                            <w:bottom w:val="none" w:sz="0" w:space="0" w:color="auto"/>
                            <w:right w:val="none" w:sz="0" w:space="0" w:color="auto"/>
                          </w:divBdr>
                          <w:divsChild>
                            <w:div w:id="2054187005">
                              <w:marLeft w:val="0"/>
                              <w:marRight w:val="0"/>
                              <w:marTop w:val="0"/>
                              <w:marBottom w:val="0"/>
                              <w:divBdr>
                                <w:top w:val="none" w:sz="0" w:space="0" w:color="auto"/>
                                <w:left w:val="none" w:sz="0" w:space="0" w:color="auto"/>
                                <w:bottom w:val="none" w:sz="0" w:space="0" w:color="auto"/>
                                <w:right w:val="none" w:sz="0" w:space="0" w:color="auto"/>
                              </w:divBdr>
                              <w:divsChild>
                                <w:div w:id="13499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3080">
                          <w:marLeft w:val="0"/>
                          <w:marRight w:val="0"/>
                          <w:marTop w:val="0"/>
                          <w:marBottom w:val="0"/>
                          <w:divBdr>
                            <w:top w:val="none" w:sz="0" w:space="0" w:color="auto"/>
                            <w:left w:val="none" w:sz="0" w:space="0" w:color="auto"/>
                            <w:bottom w:val="none" w:sz="0" w:space="0" w:color="auto"/>
                            <w:right w:val="none" w:sz="0" w:space="0" w:color="auto"/>
                          </w:divBdr>
                          <w:divsChild>
                            <w:div w:id="10383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919">
              <w:marLeft w:val="720"/>
              <w:marRight w:val="0"/>
              <w:marTop w:val="0"/>
              <w:marBottom w:val="0"/>
              <w:divBdr>
                <w:top w:val="none" w:sz="0" w:space="0" w:color="auto"/>
                <w:left w:val="none" w:sz="0" w:space="0" w:color="auto"/>
                <w:bottom w:val="none" w:sz="0" w:space="0" w:color="auto"/>
                <w:right w:val="none" w:sz="0" w:space="0" w:color="auto"/>
              </w:divBdr>
              <w:divsChild>
                <w:div w:id="95829047">
                  <w:marLeft w:val="0"/>
                  <w:marRight w:val="0"/>
                  <w:marTop w:val="0"/>
                  <w:marBottom w:val="0"/>
                  <w:divBdr>
                    <w:top w:val="none" w:sz="0" w:space="0" w:color="auto"/>
                    <w:left w:val="none" w:sz="0" w:space="0" w:color="auto"/>
                    <w:bottom w:val="none" w:sz="0" w:space="0" w:color="auto"/>
                    <w:right w:val="none" w:sz="0" w:space="0" w:color="auto"/>
                  </w:divBdr>
                  <w:divsChild>
                    <w:div w:id="282809950">
                      <w:marLeft w:val="0"/>
                      <w:marRight w:val="0"/>
                      <w:marTop w:val="0"/>
                      <w:marBottom w:val="0"/>
                      <w:divBdr>
                        <w:top w:val="none" w:sz="0" w:space="0" w:color="auto"/>
                        <w:left w:val="none" w:sz="0" w:space="0" w:color="auto"/>
                        <w:bottom w:val="none" w:sz="0" w:space="0" w:color="auto"/>
                        <w:right w:val="none" w:sz="0" w:space="0" w:color="auto"/>
                      </w:divBdr>
                      <w:divsChild>
                        <w:div w:id="674962701">
                          <w:marLeft w:val="0"/>
                          <w:marRight w:val="0"/>
                          <w:marTop w:val="0"/>
                          <w:marBottom w:val="0"/>
                          <w:divBdr>
                            <w:top w:val="none" w:sz="0" w:space="0" w:color="auto"/>
                            <w:left w:val="none" w:sz="0" w:space="0" w:color="auto"/>
                            <w:bottom w:val="none" w:sz="0" w:space="0" w:color="auto"/>
                            <w:right w:val="none" w:sz="0" w:space="0" w:color="auto"/>
                          </w:divBdr>
                          <w:divsChild>
                            <w:div w:id="459031701">
                              <w:marLeft w:val="0"/>
                              <w:marRight w:val="0"/>
                              <w:marTop w:val="0"/>
                              <w:marBottom w:val="0"/>
                              <w:divBdr>
                                <w:top w:val="none" w:sz="0" w:space="0" w:color="auto"/>
                                <w:left w:val="none" w:sz="0" w:space="0" w:color="auto"/>
                                <w:bottom w:val="none" w:sz="0" w:space="0" w:color="auto"/>
                                <w:right w:val="none" w:sz="0" w:space="0" w:color="auto"/>
                              </w:divBdr>
                              <w:divsChild>
                                <w:div w:id="695080218">
                                  <w:marLeft w:val="0"/>
                                  <w:marRight w:val="0"/>
                                  <w:marTop w:val="30"/>
                                  <w:marBottom w:val="0"/>
                                  <w:divBdr>
                                    <w:top w:val="none" w:sz="0" w:space="0" w:color="auto"/>
                                    <w:left w:val="none" w:sz="0" w:space="0" w:color="auto"/>
                                    <w:bottom w:val="none" w:sz="0" w:space="0" w:color="auto"/>
                                    <w:right w:val="none" w:sz="0" w:space="0" w:color="auto"/>
                                  </w:divBdr>
                                  <w:divsChild>
                                    <w:div w:id="155033994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06900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962371072">
          <w:marLeft w:val="0"/>
          <w:marRight w:val="0"/>
          <w:marTop w:val="0"/>
          <w:marBottom w:val="0"/>
          <w:divBdr>
            <w:top w:val="none" w:sz="0" w:space="0" w:color="auto"/>
            <w:left w:val="none" w:sz="0" w:space="0" w:color="auto"/>
            <w:bottom w:val="none" w:sz="0" w:space="0" w:color="auto"/>
            <w:right w:val="none" w:sz="0" w:space="0" w:color="auto"/>
          </w:divBdr>
          <w:divsChild>
            <w:div w:id="729185338">
              <w:marLeft w:val="780"/>
              <w:marRight w:val="240"/>
              <w:marTop w:val="180"/>
              <w:marBottom w:val="0"/>
              <w:divBdr>
                <w:top w:val="none" w:sz="0" w:space="0" w:color="auto"/>
                <w:left w:val="none" w:sz="0" w:space="0" w:color="auto"/>
                <w:bottom w:val="none" w:sz="0" w:space="0" w:color="auto"/>
                <w:right w:val="none" w:sz="0" w:space="0" w:color="auto"/>
              </w:divBdr>
              <w:divsChild>
                <w:div w:id="85545394">
                  <w:marLeft w:val="0"/>
                  <w:marRight w:val="0"/>
                  <w:marTop w:val="0"/>
                  <w:marBottom w:val="0"/>
                  <w:divBdr>
                    <w:top w:val="none" w:sz="0" w:space="0" w:color="auto"/>
                    <w:left w:val="none" w:sz="0" w:space="0" w:color="auto"/>
                    <w:bottom w:val="none" w:sz="0" w:space="0" w:color="auto"/>
                    <w:right w:val="none" w:sz="0" w:space="0" w:color="auto"/>
                  </w:divBdr>
                  <w:divsChild>
                    <w:div w:id="162478631">
                      <w:marLeft w:val="0"/>
                      <w:marRight w:val="0"/>
                      <w:marTop w:val="0"/>
                      <w:marBottom w:val="0"/>
                      <w:divBdr>
                        <w:top w:val="none" w:sz="0" w:space="0" w:color="auto"/>
                        <w:left w:val="none" w:sz="0" w:space="0" w:color="auto"/>
                        <w:bottom w:val="none" w:sz="0" w:space="0" w:color="auto"/>
                        <w:right w:val="none" w:sz="0" w:space="0" w:color="auto"/>
                      </w:divBdr>
                      <w:divsChild>
                        <w:div w:id="1053889644">
                          <w:marLeft w:val="0"/>
                          <w:marRight w:val="0"/>
                          <w:marTop w:val="0"/>
                          <w:marBottom w:val="0"/>
                          <w:divBdr>
                            <w:top w:val="none" w:sz="0" w:space="0" w:color="auto"/>
                            <w:left w:val="none" w:sz="0" w:space="0" w:color="auto"/>
                            <w:bottom w:val="none" w:sz="0" w:space="0" w:color="auto"/>
                            <w:right w:val="none" w:sz="0" w:space="0" w:color="auto"/>
                          </w:divBdr>
                          <w:divsChild>
                            <w:div w:id="1320185331">
                              <w:marLeft w:val="0"/>
                              <w:marRight w:val="0"/>
                              <w:marTop w:val="0"/>
                              <w:marBottom w:val="0"/>
                              <w:divBdr>
                                <w:top w:val="none" w:sz="0" w:space="0" w:color="auto"/>
                                <w:left w:val="none" w:sz="0" w:space="0" w:color="auto"/>
                                <w:bottom w:val="none" w:sz="0" w:space="0" w:color="auto"/>
                                <w:right w:val="none" w:sz="0" w:space="0" w:color="auto"/>
                              </w:divBdr>
                              <w:divsChild>
                                <w:div w:id="1240480613">
                                  <w:marLeft w:val="0"/>
                                  <w:marRight w:val="0"/>
                                  <w:marTop w:val="0"/>
                                  <w:marBottom w:val="0"/>
                                  <w:divBdr>
                                    <w:top w:val="none" w:sz="0" w:space="0" w:color="auto"/>
                                    <w:left w:val="none" w:sz="0" w:space="0" w:color="auto"/>
                                    <w:bottom w:val="none" w:sz="0" w:space="0" w:color="auto"/>
                                    <w:right w:val="none" w:sz="0" w:space="0" w:color="auto"/>
                                  </w:divBdr>
                                </w:div>
                                <w:div w:id="617378396">
                                  <w:marLeft w:val="0"/>
                                  <w:marRight w:val="0"/>
                                  <w:marTop w:val="0"/>
                                  <w:marBottom w:val="0"/>
                                  <w:divBdr>
                                    <w:top w:val="none" w:sz="0" w:space="0" w:color="auto"/>
                                    <w:left w:val="none" w:sz="0" w:space="0" w:color="auto"/>
                                    <w:bottom w:val="none" w:sz="0" w:space="0" w:color="auto"/>
                                    <w:right w:val="none" w:sz="0" w:space="0" w:color="auto"/>
                                  </w:divBdr>
                                </w:div>
                                <w:div w:id="152489956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629165">
      <w:bodyDiv w:val="1"/>
      <w:marLeft w:val="0"/>
      <w:marRight w:val="0"/>
      <w:marTop w:val="0"/>
      <w:marBottom w:val="0"/>
      <w:divBdr>
        <w:top w:val="none" w:sz="0" w:space="0" w:color="auto"/>
        <w:left w:val="none" w:sz="0" w:space="0" w:color="auto"/>
        <w:bottom w:val="none" w:sz="0" w:space="0" w:color="auto"/>
        <w:right w:val="none" w:sz="0" w:space="0" w:color="auto"/>
      </w:divBdr>
      <w:divsChild>
        <w:div w:id="2038190425">
          <w:marLeft w:val="0"/>
          <w:marRight w:val="0"/>
          <w:marTop w:val="0"/>
          <w:marBottom w:val="0"/>
          <w:divBdr>
            <w:top w:val="none" w:sz="0" w:space="0" w:color="auto"/>
            <w:left w:val="none" w:sz="0" w:space="0" w:color="auto"/>
            <w:bottom w:val="none" w:sz="0" w:space="0" w:color="auto"/>
            <w:right w:val="none" w:sz="0" w:space="0" w:color="auto"/>
          </w:divBdr>
          <w:divsChild>
            <w:div w:id="2112623025">
              <w:marLeft w:val="0"/>
              <w:marRight w:val="0"/>
              <w:marTop w:val="0"/>
              <w:marBottom w:val="0"/>
              <w:divBdr>
                <w:top w:val="none" w:sz="0" w:space="0" w:color="auto"/>
                <w:left w:val="none" w:sz="0" w:space="0" w:color="auto"/>
                <w:bottom w:val="none" w:sz="0" w:space="0" w:color="auto"/>
                <w:right w:val="none" w:sz="0" w:space="0" w:color="auto"/>
              </w:divBdr>
              <w:divsChild>
                <w:div w:id="1040129472">
                  <w:marLeft w:val="0"/>
                  <w:marRight w:val="0"/>
                  <w:marTop w:val="0"/>
                  <w:marBottom w:val="0"/>
                  <w:divBdr>
                    <w:top w:val="none" w:sz="0" w:space="0" w:color="auto"/>
                    <w:left w:val="none" w:sz="0" w:space="0" w:color="auto"/>
                    <w:bottom w:val="none" w:sz="0" w:space="0" w:color="auto"/>
                    <w:right w:val="none" w:sz="0" w:space="0" w:color="auto"/>
                  </w:divBdr>
                  <w:divsChild>
                    <w:div w:id="723404322">
                      <w:marLeft w:val="0"/>
                      <w:marRight w:val="0"/>
                      <w:marTop w:val="0"/>
                      <w:marBottom w:val="0"/>
                      <w:divBdr>
                        <w:top w:val="none" w:sz="0" w:space="0" w:color="auto"/>
                        <w:left w:val="none" w:sz="0" w:space="0" w:color="auto"/>
                        <w:bottom w:val="none" w:sz="0" w:space="0" w:color="auto"/>
                        <w:right w:val="none" w:sz="0" w:space="0" w:color="auto"/>
                      </w:divBdr>
                      <w:divsChild>
                        <w:div w:id="911697264">
                          <w:marLeft w:val="0"/>
                          <w:marRight w:val="120"/>
                          <w:marTop w:val="0"/>
                          <w:marBottom w:val="0"/>
                          <w:divBdr>
                            <w:top w:val="none" w:sz="0" w:space="0" w:color="auto"/>
                            <w:left w:val="none" w:sz="0" w:space="0" w:color="auto"/>
                            <w:bottom w:val="none" w:sz="0" w:space="0" w:color="auto"/>
                            <w:right w:val="none" w:sz="0" w:space="0" w:color="auto"/>
                          </w:divBdr>
                          <w:divsChild>
                            <w:div w:id="15648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3652">
                      <w:marLeft w:val="60"/>
                      <w:marRight w:val="0"/>
                      <w:marTop w:val="0"/>
                      <w:marBottom w:val="60"/>
                      <w:divBdr>
                        <w:top w:val="none" w:sz="0" w:space="0" w:color="auto"/>
                        <w:left w:val="none" w:sz="0" w:space="0" w:color="auto"/>
                        <w:bottom w:val="none" w:sz="0" w:space="0" w:color="auto"/>
                        <w:right w:val="none" w:sz="0" w:space="0" w:color="auto"/>
                      </w:divBdr>
                      <w:divsChild>
                        <w:div w:id="1030299723">
                          <w:marLeft w:val="0"/>
                          <w:marRight w:val="0"/>
                          <w:marTop w:val="0"/>
                          <w:marBottom w:val="0"/>
                          <w:divBdr>
                            <w:top w:val="none" w:sz="0" w:space="0" w:color="auto"/>
                            <w:left w:val="none" w:sz="0" w:space="0" w:color="auto"/>
                            <w:bottom w:val="none" w:sz="0" w:space="0" w:color="auto"/>
                            <w:right w:val="none" w:sz="0" w:space="0" w:color="auto"/>
                          </w:divBdr>
                          <w:divsChild>
                            <w:div w:id="8290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5386">
                  <w:marLeft w:val="0"/>
                  <w:marRight w:val="0"/>
                  <w:marTop w:val="0"/>
                  <w:marBottom w:val="0"/>
                  <w:divBdr>
                    <w:top w:val="none" w:sz="0" w:space="0" w:color="auto"/>
                    <w:left w:val="none" w:sz="0" w:space="0" w:color="auto"/>
                    <w:bottom w:val="none" w:sz="0" w:space="0" w:color="auto"/>
                    <w:right w:val="none" w:sz="0" w:space="0" w:color="auto"/>
                  </w:divBdr>
                  <w:divsChild>
                    <w:div w:id="106194175">
                      <w:marLeft w:val="0"/>
                      <w:marRight w:val="0"/>
                      <w:marTop w:val="0"/>
                      <w:marBottom w:val="0"/>
                      <w:divBdr>
                        <w:top w:val="none" w:sz="0" w:space="0" w:color="auto"/>
                        <w:left w:val="none" w:sz="0" w:space="0" w:color="auto"/>
                        <w:bottom w:val="none" w:sz="0" w:space="0" w:color="auto"/>
                        <w:right w:val="none" w:sz="0" w:space="0" w:color="auto"/>
                      </w:divBdr>
                      <w:divsChild>
                        <w:div w:id="629435086">
                          <w:marLeft w:val="0"/>
                          <w:marRight w:val="0"/>
                          <w:marTop w:val="0"/>
                          <w:marBottom w:val="0"/>
                          <w:divBdr>
                            <w:top w:val="none" w:sz="0" w:space="0" w:color="auto"/>
                            <w:left w:val="none" w:sz="0" w:space="0" w:color="auto"/>
                            <w:bottom w:val="none" w:sz="0" w:space="0" w:color="auto"/>
                            <w:right w:val="none" w:sz="0" w:space="0" w:color="auto"/>
                          </w:divBdr>
                          <w:divsChild>
                            <w:div w:id="1677807489">
                              <w:marLeft w:val="0"/>
                              <w:marRight w:val="0"/>
                              <w:marTop w:val="0"/>
                              <w:marBottom w:val="0"/>
                              <w:divBdr>
                                <w:top w:val="none" w:sz="0" w:space="0" w:color="auto"/>
                                <w:left w:val="none" w:sz="0" w:space="0" w:color="auto"/>
                                <w:bottom w:val="none" w:sz="0" w:space="0" w:color="auto"/>
                                <w:right w:val="none" w:sz="0" w:space="0" w:color="auto"/>
                              </w:divBdr>
                              <w:divsChild>
                                <w:div w:id="1051416338">
                                  <w:marLeft w:val="0"/>
                                  <w:marRight w:val="0"/>
                                  <w:marTop w:val="0"/>
                                  <w:marBottom w:val="0"/>
                                  <w:divBdr>
                                    <w:top w:val="none" w:sz="0" w:space="0" w:color="auto"/>
                                    <w:left w:val="none" w:sz="0" w:space="0" w:color="auto"/>
                                    <w:bottom w:val="none" w:sz="0" w:space="0" w:color="auto"/>
                                    <w:right w:val="none" w:sz="0" w:space="0" w:color="auto"/>
                                  </w:divBdr>
                                  <w:divsChild>
                                    <w:div w:id="15875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3220">
                          <w:marLeft w:val="0"/>
                          <w:marRight w:val="0"/>
                          <w:marTop w:val="0"/>
                          <w:marBottom w:val="0"/>
                          <w:divBdr>
                            <w:top w:val="none" w:sz="0" w:space="0" w:color="auto"/>
                            <w:left w:val="none" w:sz="0" w:space="0" w:color="auto"/>
                            <w:bottom w:val="none" w:sz="0" w:space="0" w:color="auto"/>
                            <w:right w:val="none" w:sz="0" w:space="0" w:color="auto"/>
                          </w:divBdr>
                          <w:divsChild>
                            <w:div w:id="1340304870">
                              <w:marLeft w:val="0"/>
                              <w:marRight w:val="0"/>
                              <w:marTop w:val="0"/>
                              <w:marBottom w:val="0"/>
                              <w:divBdr>
                                <w:top w:val="none" w:sz="0" w:space="0" w:color="auto"/>
                                <w:left w:val="none" w:sz="0" w:space="0" w:color="auto"/>
                                <w:bottom w:val="none" w:sz="0" w:space="0" w:color="auto"/>
                                <w:right w:val="none" w:sz="0" w:space="0" w:color="auto"/>
                              </w:divBdr>
                              <w:divsChild>
                                <w:div w:id="3004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921">
                          <w:marLeft w:val="0"/>
                          <w:marRight w:val="0"/>
                          <w:marTop w:val="0"/>
                          <w:marBottom w:val="0"/>
                          <w:divBdr>
                            <w:top w:val="none" w:sz="0" w:space="0" w:color="auto"/>
                            <w:left w:val="none" w:sz="0" w:space="0" w:color="auto"/>
                            <w:bottom w:val="none" w:sz="0" w:space="0" w:color="auto"/>
                            <w:right w:val="none" w:sz="0" w:space="0" w:color="auto"/>
                          </w:divBdr>
                          <w:divsChild>
                            <w:div w:id="1207333462">
                              <w:marLeft w:val="0"/>
                              <w:marRight w:val="0"/>
                              <w:marTop w:val="0"/>
                              <w:marBottom w:val="0"/>
                              <w:divBdr>
                                <w:top w:val="none" w:sz="0" w:space="0" w:color="auto"/>
                                <w:left w:val="none" w:sz="0" w:space="0" w:color="auto"/>
                                <w:bottom w:val="none" w:sz="0" w:space="0" w:color="auto"/>
                                <w:right w:val="none" w:sz="0" w:space="0" w:color="auto"/>
                              </w:divBdr>
                              <w:divsChild>
                                <w:div w:id="19216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656">
                          <w:marLeft w:val="0"/>
                          <w:marRight w:val="0"/>
                          <w:marTop w:val="0"/>
                          <w:marBottom w:val="0"/>
                          <w:divBdr>
                            <w:top w:val="none" w:sz="0" w:space="0" w:color="auto"/>
                            <w:left w:val="none" w:sz="0" w:space="0" w:color="auto"/>
                            <w:bottom w:val="none" w:sz="0" w:space="0" w:color="auto"/>
                            <w:right w:val="none" w:sz="0" w:space="0" w:color="auto"/>
                          </w:divBdr>
                          <w:divsChild>
                            <w:div w:id="1470978082">
                              <w:marLeft w:val="0"/>
                              <w:marRight w:val="0"/>
                              <w:marTop w:val="0"/>
                              <w:marBottom w:val="0"/>
                              <w:divBdr>
                                <w:top w:val="none" w:sz="0" w:space="0" w:color="auto"/>
                                <w:left w:val="none" w:sz="0" w:space="0" w:color="auto"/>
                                <w:bottom w:val="none" w:sz="0" w:space="0" w:color="auto"/>
                                <w:right w:val="none" w:sz="0" w:space="0" w:color="auto"/>
                              </w:divBdr>
                              <w:divsChild>
                                <w:div w:id="10293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4015">
                          <w:marLeft w:val="0"/>
                          <w:marRight w:val="0"/>
                          <w:marTop w:val="0"/>
                          <w:marBottom w:val="0"/>
                          <w:divBdr>
                            <w:top w:val="none" w:sz="0" w:space="0" w:color="auto"/>
                            <w:left w:val="none" w:sz="0" w:space="0" w:color="auto"/>
                            <w:bottom w:val="none" w:sz="0" w:space="0" w:color="auto"/>
                            <w:right w:val="none" w:sz="0" w:space="0" w:color="auto"/>
                          </w:divBdr>
                          <w:divsChild>
                            <w:div w:id="186255644">
                              <w:marLeft w:val="0"/>
                              <w:marRight w:val="0"/>
                              <w:marTop w:val="0"/>
                              <w:marBottom w:val="0"/>
                              <w:divBdr>
                                <w:top w:val="none" w:sz="0" w:space="0" w:color="auto"/>
                                <w:left w:val="none" w:sz="0" w:space="0" w:color="auto"/>
                                <w:bottom w:val="none" w:sz="0" w:space="0" w:color="auto"/>
                                <w:right w:val="none" w:sz="0" w:space="0" w:color="auto"/>
                              </w:divBdr>
                              <w:divsChild>
                                <w:div w:id="18484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9873">
                          <w:marLeft w:val="0"/>
                          <w:marRight w:val="0"/>
                          <w:marTop w:val="0"/>
                          <w:marBottom w:val="0"/>
                          <w:divBdr>
                            <w:top w:val="none" w:sz="0" w:space="0" w:color="auto"/>
                            <w:left w:val="none" w:sz="0" w:space="0" w:color="auto"/>
                            <w:bottom w:val="none" w:sz="0" w:space="0" w:color="auto"/>
                            <w:right w:val="none" w:sz="0" w:space="0" w:color="auto"/>
                          </w:divBdr>
                          <w:divsChild>
                            <w:div w:id="875653228">
                              <w:marLeft w:val="0"/>
                              <w:marRight w:val="0"/>
                              <w:marTop w:val="0"/>
                              <w:marBottom w:val="0"/>
                              <w:divBdr>
                                <w:top w:val="none" w:sz="0" w:space="0" w:color="auto"/>
                                <w:left w:val="none" w:sz="0" w:space="0" w:color="auto"/>
                                <w:bottom w:val="none" w:sz="0" w:space="0" w:color="auto"/>
                                <w:right w:val="none" w:sz="0" w:space="0" w:color="auto"/>
                              </w:divBdr>
                              <w:divsChild>
                                <w:div w:id="631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3703">
                          <w:marLeft w:val="0"/>
                          <w:marRight w:val="0"/>
                          <w:marTop w:val="0"/>
                          <w:marBottom w:val="0"/>
                          <w:divBdr>
                            <w:top w:val="none" w:sz="0" w:space="0" w:color="auto"/>
                            <w:left w:val="none" w:sz="0" w:space="0" w:color="auto"/>
                            <w:bottom w:val="none" w:sz="0" w:space="0" w:color="auto"/>
                            <w:right w:val="none" w:sz="0" w:space="0" w:color="auto"/>
                          </w:divBdr>
                          <w:divsChild>
                            <w:div w:id="20746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7622">
              <w:marLeft w:val="720"/>
              <w:marRight w:val="0"/>
              <w:marTop w:val="0"/>
              <w:marBottom w:val="0"/>
              <w:divBdr>
                <w:top w:val="none" w:sz="0" w:space="0" w:color="auto"/>
                <w:left w:val="none" w:sz="0" w:space="0" w:color="auto"/>
                <w:bottom w:val="none" w:sz="0" w:space="0" w:color="auto"/>
                <w:right w:val="none" w:sz="0" w:space="0" w:color="auto"/>
              </w:divBdr>
              <w:divsChild>
                <w:div w:id="548150430">
                  <w:marLeft w:val="0"/>
                  <w:marRight w:val="0"/>
                  <w:marTop w:val="0"/>
                  <w:marBottom w:val="0"/>
                  <w:divBdr>
                    <w:top w:val="none" w:sz="0" w:space="0" w:color="auto"/>
                    <w:left w:val="none" w:sz="0" w:space="0" w:color="auto"/>
                    <w:bottom w:val="none" w:sz="0" w:space="0" w:color="auto"/>
                    <w:right w:val="none" w:sz="0" w:space="0" w:color="auto"/>
                  </w:divBdr>
                  <w:divsChild>
                    <w:div w:id="177621672">
                      <w:marLeft w:val="0"/>
                      <w:marRight w:val="0"/>
                      <w:marTop w:val="0"/>
                      <w:marBottom w:val="0"/>
                      <w:divBdr>
                        <w:top w:val="none" w:sz="0" w:space="0" w:color="auto"/>
                        <w:left w:val="none" w:sz="0" w:space="0" w:color="auto"/>
                        <w:bottom w:val="none" w:sz="0" w:space="0" w:color="auto"/>
                        <w:right w:val="none" w:sz="0" w:space="0" w:color="auto"/>
                      </w:divBdr>
                      <w:divsChild>
                        <w:div w:id="376046239">
                          <w:marLeft w:val="0"/>
                          <w:marRight w:val="0"/>
                          <w:marTop w:val="0"/>
                          <w:marBottom w:val="0"/>
                          <w:divBdr>
                            <w:top w:val="none" w:sz="0" w:space="0" w:color="auto"/>
                            <w:left w:val="none" w:sz="0" w:space="0" w:color="auto"/>
                            <w:bottom w:val="none" w:sz="0" w:space="0" w:color="auto"/>
                            <w:right w:val="none" w:sz="0" w:space="0" w:color="auto"/>
                          </w:divBdr>
                          <w:divsChild>
                            <w:div w:id="2073502820">
                              <w:marLeft w:val="0"/>
                              <w:marRight w:val="0"/>
                              <w:marTop w:val="0"/>
                              <w:marBottom w:val="0"/>
                              <w:divBdr>
                                <w:top w:val="none" w:sz="0" w:space="0" w:color="auto"/>
                                <w:left w:val="none" w:sz="0" w:space="0" w:color="auto"/>
                                <w:bottom w:val="none" w:sz="0" w:space="0" w:color="auto"/>
                                <w:right w:val="none" w:sz="0" w:space="0" w:color="auto"/>
                              </w:divBdr>
                              <w:divsChild>
                                <w:div w:id="1231429227">
                                  <w:marLeft w:val="0"/>
                                  <w:marRight w:val="0"/>
                                  <w:marTop w:val="30"/>
                                  <w:marBottom w:val="0"/>
                                  <w:divBdr>
                                    <w:top w:val="none" w:sz="0" w:space="0" w:color="auto"/>
                                    <w:left w:val="none" w:sz="0" w:space="0" w:color="auto"/>
                                    <w:bottom w:val="none" w:sz="0" w:space="0" w:color="auto"/>
                                    <w:right w:val="none" w:sz="0" w:space="0" w:color="auto"/>
                                  </w:divBdr>
                                  <w:divsChild>
                                    <w:div w:id="81298990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08825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808278806">
          <w:marLeft w:val="0"/>
          <w:marRight w:val="0"/>
          <w:marTop w:val="0"/>
          <w:marBottom w:val="0"/>
          <w:divBdr>
            <w:top w:val="none" w:sz="0" w:space="0" w:color="auto"/>
            <w:left w:val="none" w:sz="0" w:space="0" w:color="auto"/>
            <w:bottom w:val="none" w:sz="0" w:space="0" w:color="auto"/>
            <w:right w:val="none" w:sz="0" w:space="0" w:color="auto"/>
          </w:divBdr>
          <w:divsChild>
            <w:div w:id="195970197">
              <w:marLeft w:val="780"/>
              <w:marRight w:val="240"/>
              <w:marTop w:val="180"/>
              <w:marBottom w:val="0"/>
              <w:divBdr>
                <w:top w:val="none" w:sz="0" w:space="0" w:color="auto"/>
                <w:left w:val="none" w:sz="0" w:space="0" w:color="auto"/>
                <w:bottom w:val="none" w:sz="0" w:space="0" w:color="auto"/>
                <w:right w:val="none" w:sz="0" w:space="0" w:color="auto"/>
              </w:divBdr>
              <w:divsChild>
                <w:div w:id="1378242259">
                  <w:marLeft w:val="0"/>
                  <w:marRight w:val="0"/>
                  <w:marTop w:val="0"/>
                  <w:marBottom w:val="0"/>
                  <w:divBdr>
                    <w:top w:val="none" w:sz="0" w:space="0" w:color="auto"/>
                    <w:left w:val="none" w:sz="0" w:space="0" w:color="auto"/>
                    <w:bottom w:val="none" w:sz="0" w:space="0" w:color="auto"/>
                    <w:right w:val="none" w:sz="0" w:space="0" w:color="auto"/>
                  </w:divBdr>
                  <w:divsChild>
                    <w:div w:id="975262791">
                      <w:marLeft w:val="0"/>
                      <w:marRight w:val="0"/>
                      <w:marTop w:val="0"/>
                      <w:marBottom w:val="0"/>
                      <w:divBdr>
                        <w:top w:val="none" w:sz="0" w:space="0" w:color="auto"/>
                        <w:left w:val="none" w:sz="0" w:space="0" w:color="auto"/>
                        <w:bottom w:val="none" w:sz="0" w:space="0" w:color="auto"/>
                        <w:right w:val="none" w:sz="0" w:space="0" w:color="auto"/>
                      </w:divBdr>
                      <w:divsChild>
                        <w:div w:id="1663002863">
                          <w:marLeft w:val="0"/>
                          <w:marRight w:val="0"/>
                          <w:marTop w:val="0"/>
                          <w:marBottom w:val="0"/>
                          <w:divBdr>
                            <w:top w:val="none" w:sz="0" w:space="0" w:color="auto"/>
                            <w:left w:val="none" w:sz="0" w:space="0" w:color="auto"/>
                            <w:bottom w:val="none" w:sz="0" w:space="0" w:color="auto"/>
                            <w:right w:val="none" w:sz="0" w:space="0" w:color="auto"/>
                          </w:divBdr>
                          <w:divsChild>
                            <w:div w:id="313263864">
                              <w:marLeft w:val="0"/>
                              <w:marRight w:val="0"/>
                              <w:marTop w:val="0"/>
                              <w:marBottom w:val="0"/>
                              <w:divBdr>
                                <w:top w:val="none" w:sz="0" w:space="0" w:color="auto"/>
                                <w:left w:val="none" w:sz="0" w:space="0" w:color="auto"/>
                                <w:bottom w:val="none" w:sz="0" w:space="0" w:color="auto"/>
                                <w:right w:val="none" w:sz="0" w:space="0" w:color="auto"/>
                              </w:divBdr>
                              <w:divsChild>
                                <w:div w:id="1982415640">
                                  <w:marLeft w:val="0"/>
                                  <w:marRight w:val="0"/>
                                  <w:marTop w:val="0"/>
                                  <w:marBottom w:val="0"/>
                                  <w:divBdr>
                                    <w:top w:val="none" w:sz="0" w:space="0" w:color="auto"/>
                                    <w:left w:val="none" w:sz="0" w:space="0" w:color="auto"/>
                                    <w:bottom w:val="none" w:sz="0" w:space="0" w:color="auto"/>
                                    <w:right w:val="none" w:sz="0" w:space="0" w:color="auto"/>
                                  </w:divBdr>
                                </w:div>
                                <w:div w:id="57169260">
                                  <w:marLeft w:val="0"/>
                                  <w:marRight w:val="0"/>
                                  <w:marTop w:val="0"/>
                                  <w:marBottom w:val="0"/>
                                  <w:divBdr>
                                    <w:top w:val="none" w:sz="0" w:space="0" w:color="auto"/>
                                    <w:left w:val="none" w:sz="0" w:space="0" w:color="auto"/>
                                    <w:bottom w:val="none" w:sz="0" w:space="0" w:color="auto"/>
                                    <w:right w:val="none" w:sz="0" w:space="0" w:color="auto"/>
                                  </w:divBdr>
                                </w:div>
                                <w:div w:id="72784687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documentManagement>
</p:properties>
</file>

<file path=customXml/itemProps1.xml><?xml version="1.0" encoding="utf-8"?>
<ds:datastoreItem xmlns:ds="http://schemas.openxmlformats.org/officeDocument/2006/customXml" ds:itemID="{E7C5B584-C461-44F1-9901-B32AEE9D2DC3}"/>
</file>

<file path=customXml/itemProps2.xml><?xml version="1.0" encoding="utf-8"?>
<ds:datastoreItem xmlns:ds="http://schemas.openxmlformats.org/officeDocument/2006/customXml" ds:itemID="{1BBFB848-BCC4-4B15-BDD1-8CC3D4D5D9F1}"/>
</file>

<file path=customXml/itemProps3.xml><?xml version="1.0" encoding="utf-8"?>
<ds:datastoreItem xmlns:ds="http://schemas.openxmlformats.org/officeDocument/2006/customXml" ds:itemID="{4982F440-684E-40C7-B361-4B21C6B3A447}"/>
</file>

<file path=docProps/app.xml><?xml version="1.0" encoding="utf-8"?>
<Properties xmlns="http://schemas.openxmlformats.org/officeDocument/2006/extended-properties" xmlns:vt="http://schemas.openxmlformats.org/officeDocument/2006/docPropsVTypes">
  <Template>Normal</Template>
  <TotalTime>15</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Wilkins</dc:creator>
  <cp:keywords/>
  <dc:description/>
  <cp:lastModifiedBy>Emma Wilkins</cp:lastModifiedBy>
  <cp:revision>1</cp:revision>
  <dcterms:created xsi:type="dcterms:W3CDTF">2025-01-03T12:57:00Z</dcterms:created>
  <dcterms:modified xsi:type="dcterms:W3CDTF">2025-01-03T13:12:00Z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0x0101007DA99AAE61D88E46B709B139E459C871</vt:lpwstr>
  </property>
</Properties>
</file>